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B24CC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268" w:rsidRDefault="00CA0268" w:rsidP="00E613F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D0716E">
                    <w:t>2</w:t>
                  </w:r>
                  <w:r w:rsidR="00D0716E" w:rsidRPr="004C7352">
                    <w:t>7</w:t>
                  </w:r>
                  <w:r w:rsidR="00D0716E">
                    <w:t>.03.202</w:t>
                  </w:r>
                  <w:r w:rsidR="00D0716E" w:rsidRPr="004C7352">
                    <w:t>3</w:t>
                  </w:r>
                  <w:r w:rsidR="00D0716E" w:rsidRPr="006D68B1">
                    <w:t xml:space="preserve"> №</w:t>
                  </w:r>
                  <w:r w:rsidR="00D0716E">
                    <w:t xml:space="preserve"> 5</w:t>
                  </w:r>
                  <w:r w:rsidR="00D0716E" w:rsidRPr="004C7352">
                    <w:t>1</w:t>
                  </w: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F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919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B24C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0268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0268" w:rsidRPr="00C94464" w:rsidRDefault="00EB65DF" w:rsidP="00D0716E">
                  <w:pPr>
                    <w:jc w:val="center"/>
                    <w:rPr>
                      <w:sz w:val="24"/>
                      <w:szCs w:val="24"/>
                    </w:rPr>
                  </w:pPr>
                  <w:r w:rsidRPr="00EB65DF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335D5F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психологической службы</w:t>
      </w:r>
    </w:p>
    <w:p w:rsidR="005669CB" w:rsidRDefault="00335D5F" w:rsidP="005669CB">
      <w:pPr>
        <w:widowControl/>
        <w:autoSpaceDN/>
        <w:jc w:val="center"/>
        <w:rPr>
          <w:sz w:val="24"/>
          <w:szCs w:val="24"/>
        </w:rPr>
      </w:pPr>
      <w:r w:rsidRPr="00B33C2A">
        <w:rPr>
          <w:sz w:val="24"/>
          <w:szCs w:val="24"/>
        </w:rPr>
        <w:t xml:space="preserve">Б1.Б.37     </w:t>
      </w:r>
    </w:p>
    <w:p w:rsidR="00335D5F" w:rsidRPr="002919FB" w:rsidRDefault="00335D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947C1B" w:rsidRPr="00416ECF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научно-исследовательская</w:t>
      </w:r>
      <w:r w:rsidR="00E613F8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педагогическая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7C1B" w:rsidRDefault="00947C1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919F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0419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919F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0716E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</w:t>
      </w:r>
      <w:r w:rsidR="002270C9" w:rsidRPr="002270C9">
        <w:rPr>
          <w:color w:val="000000"/>
          <w:sz w:val="24"/>
          <w:szCs w:val="24"/>
        </w:rPr>
        <w:t>2024</w:t>
      </w:r>
    </w:p>
    <w:p w:rsidR="00462A45" w:rsidRPr="002919FB" w:rsidRDefault="007C277B" w:rsidP="00462A4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62A45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62A45" w:rsidRPr="002C359E" w:rsidRDefault="002270C9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</w:t>
      </w:r>
      <w:r w:rsidR="00E002E4">
        <w:rPr>
          <w:spacing w:val="-3"/>
          <w:sz w:val="24"/>
          <w:szCs w:val="24"/>
          <w:lang w:eastAsia="en-US"/>
        </w:rPr>
        <w:t xml:space="preserve"> </w:t>
      </w:r>
      <w:r w:rsidRPr="002270C9">
        <w:rPr>
          <w:spacing w:val="-3"/>
          <w:sz w:val="24"/>
          <w:szCs w:val="24"/>
          <w:lang w:eastAsia="en-US"/>
        </w:rPr>
        <w:t>№4 от 25.03.2024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r w:rsidRPr="002C359E">
        <w:rPr>
          <w:spacing w:val="-3"/>
          <w:sz w:val="24"/>
          <w:szCs w:val="24"/>
          <w:lang w:eastAsia="en-US"/>
        </w:rPr>
        <w:t xml:space="preserve">Зав. кафедрой  </w:t>
      </w:r>
      <w:r w:rsidR="002270C9" w:rsidRPr="002270C9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DF1076" w:rsidRPr="002919FB" w:rsidRDefault="00462A4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13F8" w:rsidRPr="002C359E" w:rsidRDefault="00DF1076" w:rsidP="00462A45">
      <w:pPr>
        <w:spacing w:after="160" w:line="256" w:lineRule="auto"/>
      </w:pPr>
      <w:r w:rsidRPr="002919FB">
        <w:rPr>
          <w:b/>
          <w:color w:val="000000"/>
          <w:sz w:val="24"/>
          <w:szCs w:val="24"/>
        </w:rPr>
        <w:br w:type="page"/>
      </w:r>
    </w:p>
    <w:p w:rsidR="00947C1B" w:rsidRPr="00951F6B" w:rsidRDefault="00947C1B" w:rsidP="00A634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47C1B" w:rsidRPr="00793E1B" w:rsidRDefault="00947C1B" w:rsidP="00947C1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47C1B" w:rsidRPr="00793E1B" w:rsidRDefault="00947C1B" w:rsidP="00947C1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E002E4" w:rsidRPr="00E002E4" w:rsidRDefault="00947C1B" w:rsidP="00E002E4">
      <w:pPr>
        <w:ind w:firstLine="708"/>
        <w:jc w:val="both"/>
        <w:rPr>
          <w:rFonts w:eastAsia="Calibri"/>
          <w:sz w:val="24"/>
          <w:szCs w:val="24"/>
        </w:rPr>
      </w:pPr>
      <w:r w:rsidRPr="00752905">
        <w:rPr>
          <w:sz w:val="24"/>
          <w:szCs w:val="24"/>
          <w:lang w:eastAsia="en-US"/>
        </w:rPr>
        <w:t xml:space="preserve">- </w:t>
      </w:r>
      <w:r w:rsidR="00E002E4" w:rsidRPr="00E002E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</w:t>
      </w:r>
      <w:r w:rsidRPr="00E002E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7C1B" w:rsidRPr="00752905" w:rsidRDefault="00E002E4" w:rsidP="00E73D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13F8" w:rsidRPr="002C359E" w:rsidRDefault="00E613F8" w:rsidP="00E613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</w:rPr>
        <w:t>- учебным планом по основной профессиональной образовательной программе</w:t>
      </w:r>
      <w:r w:rsidRPr="002C359E">
        <w:rPr>
          <w:sz w:val="24"/>
          <w:szCs w:val="24"/>
        </w:rPr>
        <w:t xml:space="preserve">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2270C9" w:rsidRPr="002270C9">
        <w:rPr>
          <w:color w:val="000000"/>
          <w:sz w:val="24"/>
          <w:szCs w:val="24"/>
        </w:rPr>
        <w:t xml:space="preserve">2024/2025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>утвержденного прик</w:t>
      </w:r>
      <w:r w:rsidR="00752905">
        <w:rPr>
          <w:sz w:val="24"/>
          <w:szCs w:val="24"/>
          <w:lang w:eastAsia="en-US"/>
        </w:rPr>
        <w:t xml:space="preserve">азом ректора от </w:t>
      </w:r>
      <w:r w:rsidR="002270C9" w:rsidRPr="00ED5E1E">
        <w:rPr>
          <w:sz w:val="24"/>
        </w:rPr>
        <w:t>25.03.2024 №34</w:t>
      </w:r>
      <w:r w:rsidR="00752905">
        <w:rPr>
          <w:sz w:val="24"/>
          <w:szCs w:val="24"/>
          <w:lang w:eastAsia="en-US"/>
        </w:rPr>
        <w:t>.</w:t>
      </w:r>
    </w:p>
    <w:p w:rsidR="00947C1B" w:rsidRPr="0024509E" w:rsidRDefault="00947C1B" w:rsidP="00947C1B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69E" w:rsidRPr="00B33C2A">
        <w:rPr>
          <w:b/>
          <w:sz w:val="24"/>
          <w:szCs w:val="24"/>
        </w:rPr>
        <w:t>Б1.Б.37</w:t>
      </w:r>
      <w:r w:rsidR="000D669E" w:rsidRPr="005C3CC9">
        <w:rPr>
          <w:b/>
          <w:sz w:val="24"/>
          <w:szCs w:val="24"/>
        </w:rPr>
        <w:t xml:space="preserve"> Организация психологической службы</w:t>
      </w:r>
      <w:r w:rsidRPr="0024509E">
        <w:rPr>
          <w:b/>
          <w:sz w:val="24"/>
          <w:szCs w:val="24"/>
        </w:rPr>
        <w:t xml:space="preserve">в течение </w:t>
      </w:r>
      <w:r w:rsidR="002270C9" w:rsidRPr="002270C9">
        <w:rPr>
          <w:b/>
          <w:sz w:val="24"/>
          <w:szCs w:val="24"/>
        </w:rPr>
        <w:t xml:space="preserve">2024/2025 </w:t>
      </w:r>
      <w:r w:rsidRPr="0024509E">
        <w:rPr>
          <w:b/>
          <w:sz w:val="24"/>
          <w:szCs w:val="24"/>
        </w:rPr>
        <w:t>учебного года:</w:t>
      </w:r>
    </w:p>
    <w:p w:rsidR="00947C1B" w:rsidRPr="0024509E" w:rsidRDefault="00947C1B" w:rsidP="00947C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613F8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752905" w:rsidRPr="00752905">
        <w:rPr>
          <w:sz w:val="24"/>
          <w:szCs w:val="24"/>
        </w:rPr>
        <w:t>научно-исследовательская; педагогическая</w:t>
      </w:r>
      <w:r w:rsidRPr="00752905">
        <w:rPr>
          <w:color w:val="000000"/>
          <w:sz w:val="24"/>
          <w:szCs w:val="24"/>
        </w:rPr>
        <w:t>; очная и заочная формы обучения в соответствии с</w:t>
      </w:r>
      <w:r w:rsidRPr="00793E1B">
        <w:rPr>
          <w:color w:val="000000"/>
          <w:sz w:val="24"/>
          <w:szCs w:val="24"/>
        </w:rPr>
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F11FB6">
        <w:rPr>
          <w:sz w:val="24"/>
          <w:szCs w:val="24"/>
        </w:rPr>
        <w:t>Организация психологической службы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2270C9" w:rsidRPr="002270C9">
        <w:rPr>
          <w:color w:val="000000"/>
          <w:sz w:val="24"/>
          <w:szCs w:val="24"/>
        </w:rPr>
        <w:t xml:space="preserve">2024/2025 </w:t>
      </w:r>
      <w:r w:rsidRPr="0024509E">
        <w:rPr>
          <w:sz w:val="24"/>
          <w:szCs w:val="24"/>
        </w:rPr>
        <w:t>учебного года.</w:t>
      </w:r>
    </w:p>
    <w:p w:rsidR="00947C1B" w:rsidRPr="00793E1B" w:rsidRDefault="00947C1B" w:rsidP="00947C1B">
      <w:pPr>
        <w:suppressAutoHyphens/>
        <w:jc w:val="both"/>
        <w:rPr>
          <w:color w:val="000000"/>
          <w:sz w:val="24"/>
          <w:szCs w:val="24"/>
        </w:rPr>
      </w:pPr>
    </w:p>
    <w:p w:rsidR="00947C1B" w:rsidRPr="0024509E" w:rsidRDefault="00947C1B" w:rsidP="00947C1B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Б1.Б.37</w:t>
      </w:r>
      <w:r w:rsidR="000D669E" w:rsidRPr="005C3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психологической службы</w:t>
      </w:r>
    </w:p>
    <w:p w:rsidR="00947C1B" w:rsidRPr="00793E1B" w:rsidRDefault="00947C1B" w:rsidP="00947C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F74167" w:rsidRPr="005C3CC9">
        <w:rPr>
          <w:b/>
          <w:sz w:val="24"/>
          <w:szCs w:val="24"/>
        </w:rPr>
        <w:t>Организация психологической службы</w:t>
      </w:r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2919FB" w:rsidRDefault="0075290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52905">
        <w:rPr>
          <w:rFonts w:eastAsia="Calibri"/>
          <w:color w:val="000000"/>
          <w:sz w:val="24"/>
          <w:szCs w:val="24"/>
          <w:lang w:eastAsia="en-US"/>
        </w:rPr>
        <w:t>; ПК-9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2905" w:rsidRPr="002919FB" w:rsidTr="001F1AE4">
        <w:tc>
          <w:tcPr>
            <w:tcW w:w="3049" w:type="dxa"/>
            <w:vAlign w:val="center"/>
          </w:tcPr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05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  <w:tr w:rsidR="00752905" w:rsidRPr="002919FB" w:rsidTr="00752905">
        <w:tc>
          <w:tcPr>
            <w:tcW w:w="3049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</w:t>
            </w:r>
            <w:r w:rsidRPr="00752905">
              <w:rPr>
                <w:sz w:val="24"/>
                <w:szCs w:val="24"/>
              </w:rPr>
              <w:lastRenderedPageBreak/>
              <w:t>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</w:t>
            </w:r>
            <w:r w:rsidRPr="00752905">
              <w:rPr>
                <w:sz w:val="24"/>
                <w:szCs w:val="24"/>
              </w:rPr>
              <w:lastRenderedPageBreak/>
              <w:t>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70C13" w:rsidRDefault="007F4B97" w:rsidP="00170C13">
      <w:pPr>
        <w:rPr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CE63D9">
        <w:rPr>
          <w:sz w:val="24"/>
          <w:szCs w:val="24"/>
        </w:rPr>
        <w:t>Б1.Б.37</w:t>
      </w:r>
      <w:r w:rsidR="00546437" w:rsidRPr="002919FB">
        <w:rPr>
          <w:b/>
          <w:color w:val="000000"/>
          <w:sz w:val="24"/>
          <w:szCs w:val="24"/>
        </w:rPr>
        <w:t>«</w:t>
      </w:r>
      <w:r w:rsidR="001823C8" w:rsidRPr="005C3CC9">
        <w:rPr>
          <w:b/>
          <w:sz w:val="24"/>
          <w:szCs w:val="24"/>
        </w:rPr>
        <w:t>Организация психологической службы</w:t>
      </w:r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65"/>
        <w:gridCol w:w="2197"/>
        <w:gridCol w:w="2375"/>
        <w:gridCol w:w="1137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 xml:space="preserve">Б1.Б.37 </w:t>
            </w:r>
          </w:p>
        </w:tc>
        <w:tc>
          <w:tcPr>
            <w:tcW w:w="2494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 xml:space="preserve">Организация психологической службы  </w:t>
            </w:r>
          </w:p>
        </w:tc>
        <w:tc>
          <w:tcPr>
            <w:tcW w:w="2232" w:type="dxa"/>
            <w:vAlign w:val="center"/>
          </w:tcPr>
          <w:p w:rsidR="00F74167" w:rsidRPr="00752905" w:rsidRDefault="00F74167" w:rsidP="00F74167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Психологическое консультирование в образовании,</w:t>
            </w:r>
          </w:p>
          <w:p w:rsidR="00F40FEC" w:rsidRPr="00752905" w:rsidRDefault="00F74167" w:rsidP="007529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F74167" w:rsidRDefault="00F74167" w:rsidP="00F74167">
            <w:pPr>
              <w:rPr>
                <w:sz w:val="24"/>
                <w:szCs w:val="24"/>
              </w:rPr>
            </w:pPr>
            <w:r w:rsidRPr="00B33C2A">
              <w:rPr>
                <w:sz w:val="24"/>
                <w:szCs w:val="24"/>
              </w:rPr>
              <w:t>Производственная пр</w:t>
            </w:r>
            <w:r>
              <w:rPr>
                <w:sz w:val="24"/>
                <w:szCs w:val="24"/>
              </w:rPr>
              <w:t>актика (преддипломная практика)</w:t>
            </w:r>
          </w:p>
          <w:p w:rsidR="002B6C87" w:rsidRPr="002919F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752905" w:rsidRDefault="00752905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ОК-6</w:t>
            </w:r>
          </w:p>
          <w:p w:rsidR="00F74167" w:rsidRDefault="00F74167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</w:t>
            </w:r>
          </w:p>
          <w:p w:rsidR="008E6D90" w:rsidRPr="002919FB" w:rsidRDefault="008E6D90" w:rsidP="008E6D90">
            <w:pPr>
              <w:rPr>
                <w:color w:val="000000"/>
                <w:sz w:val="24"/>
                <w:szCs w:val="24"/>
              </w:rPr>
            </w:pPr>
          </w:p>
          <w:p w:rsidR="00D713D2" w:rsidRPr="002919FB" w:rsidRDefault="00D713D2" w:rsidP="00D90D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2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72академических часа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961"/>
      </w:tblGrid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3DDE" w:rsidRPr="002919FB" w:rsidRDefault="00E73DD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E73DDE" w:rsidRPr="002919FB" w:rsidTr="00E73DDE">
        <w:tc>
          <w:tcPr>
            <w:tcW w:w="4365" w:type="dxa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961" w:type="dxa"/>
            <w:vAlign w:val="center"/>
          </w:tcPr>
          <w:p w:rsidR="00E73DDE" w:rsidRPr="00CA0268" w:rsidRDefault="00E73DDE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73DDE" w:rsidRPr="002919FB" w:rsidTr="00E73DDE">
        <w:tc>
          <w:tcPr>
            <w:tcW w:w="4365" w:type="dxa"/>
            <w:vAlign w:val="center"/>
          </w:tcPr>
          <w:p w:rsidR="00E73DDE" w:rsidRPr="002919FB" w:rsidRDefault="00E73DDE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4961" w:type="dxa"/>
            <w:vAlign w:val="center"/>
          </w:tcPr>
          <w:p w:rsidR="00E73DDE" w:rsidRPr="002919FB" w:rsidRDefault="00E73DDE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9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B0AE6" w:rsidRPr="002919FB" w:rsidRDefault="00BB0AE6" w:rsidP="00E73DD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E73DDE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AF7938" w:rsidRPr="002919FB" w:rsidTr="007469E1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</w:tr>
      <w:tr w:rsidR="00AF7938" w:rsidRPr="002919FB" w:rsidTr="007469E1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Структура, задачи и функции психологической службы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права,   обязанности и направления работы психо</w:t>
            </w:r>
            <w:r>
              <w:rPr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AF7938" w:rsidP="008C5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C5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D24AD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Этические принципы</w:t>
            </w:r>
            <w:r w:rsidR="00D24AD2">
              <w:rPr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CA0268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психологической службы в ДОУ. Основные</w:t>
            </w:r>
            <w:r>
              <w:rPr>
                <w:color w:val="000000"/>
                <w:sz w:val="24"/>
                <w:szCs w:val="24"/>
              </w:rPr>
              <w:t xml:space="preserve"> направления и</w:t>
            </w:r>
            <w:r w:rsidRPr="002919FB">
              <w:rPr>
                <w:color w:val="000000"/>
                <w:sz w:val="24"/>
                <w:szCs w:val="24"/>
              </w:rPr>
              <w:t xml:space="preserve"> функ</w:t>
            </w:r>
            <w:r w:rsidRPr="002919FB">
              <w:rPr>
                <w:color w:val="000000"/>
                <w:sz w:val="24"/>
                <w:szCs w:val="24"/>
              </w:rPr>
              <w:lastRenderedPageBreak/>
              <w:t>ции психолога, работающего в дошкольном учреж</w:t>
            </w:r>
            <w:r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Pr="002919FB">
              <w:rPr>
                <w:color w:val="000000"/>
                <w:sz w:val="24"/>
                <w:szCs w:val="24"/>
              </w:rPr>
              <w:t>. Трудности, возникающие при работе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 школьни</w:t>
            </w:r>
            <w:r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Виды помощи, оказываемые </w:t>
            </w:r>
            <w:r w:rsidR="00D24AD2" w:rsidRPr="002919FB">
              <w:rPr>
                <w:color w:val="000000"/>
                <w:sz w:val="24"/>
                <w:szCs w:val="24"/>
              </w:rPr>
              <w:t>психо</w:t>
            </w:r>
            <w:r w:rsidR="00D24AD2">
              <w:rPr>
                <w:color w:val="000000"/>
                <w:sz w:val="24"/>
                <w:szCs w:val="24"/>
              </w:rPr>
              <w:t>логом</w:t>
            </w:r>
            <w:r w:rsidRPr="002919FB">
              <w:rPr>
                <w:color w:val="000000"/>
                <w:sz w:val="24"/>
                <w:szCs w:val="24"/>
              </w:rPr>
              <w:t>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5F21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792632" w:rsidRPr="00803B2F" w:rsidRDefault="00792632" w:rsidP="0079263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2632" w:rsidRPr="00893E5F" w:rsidRDefault="00792632" w:rsidP="00792632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</w:rPr>
        <w:t xml:space="preserve"> Организация п</w:t>
      </w:r>
      <w:r w:rsidRPr="00893E5F">
        <w:rPr>
          <w:b/>
          <w:color w:val="000000"/>
          <w:sz w:val="16"/>
          <w:szCs w:val="16"/>
        </w:rPr>
        <w:t>сихологиче</w:t>
      </w:r>
      <w:r>
        <w:rPr>
          <w:b/>
          <w:color w:val="000000"/>
          <w:sz w:val="16"/>
          <w:szCs w:val="16"/>
        </w:rPr>
        <w:t>ской</w:t>
      </w:r>
      <w:r w:rsidRPr="00893E5F">
        <w:rPr>
          <w:b/>
          <w:color w:val="000000"/>
          <w:sz w:val="16"/>
          <w:szCs w:val="16"/>
        </w:rPr>
        <w:t xml:space="preserve"> служ</w:t>
      </w:r>
      <w:r>
        <w:rPr>
          <w:b/>
          <w:color w:val="000000"/>
          <w:sz w:val="16"/>
          <w:szCs w:val="16"/>
        </w:rPr>
        <w:t>бы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</w:t>
      </w:r>
      <w:r w:rsidRPr="00803B2F">
        <w:rPr>
          <w:color w:val="000000"/>
          <w:sz w:val="16"/>
          <w:szCs w:val="16"/>
        </w:rPr>
        <w:lastRenderedPageBreak/>
        <w:t xml:space="preserve">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B61C31">
        <w:rPr>
          <w:b/>
          <w:color w:val="000000"/>
          <w:sz w:val="24"/>
          <w:szCs w:val="24"/>
        </w:rPr>
        <w:t>2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E139C6" w:rsidRPr="002919FB" w:rsidRDefault="00E139C6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№1</w:t>
      </w:r>
      <w:r w:rsidR="00CC71EB" w:rsidRPr="002919FB">
        <w:rPr>
          <w:color w:val="000000"/>
          <w:sz w:val="24"/>
          <w:szCs w:val="24"/>
        </w:rPr>
        <w:t xml:space="preserve"> Структура, задачи и функции психологической службы 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 xml:space="preserve">Психологическая служба как  теоретико-прикладной раздел  психологии, её роль в интеграции научно-психологического знания и его использования в </w:t>
      </w:r>
      <w:r w:rsidR="00E139C6">
        <w:rPr>
          <w:color w:val="000000"/>
          <w:szCs w:val="24"/>
        </w:rPr>
        <w:t>различных отрослях деятельности человека</w:t>
      </w:r>
      <w:r w:rsidRPr="002919FB">
        <w:rPr>
          <w:color w:val="000000"/>
          <w:szCs w:val="24"/>
        </w:rPr>
        <w:t>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</w:t>
      </w:r>
      <w:r w:rsidR="005E37BA">
        <w:rPr>
          <w:color w:val="000000"/>
          <w:szCs w:val="24"/>
        </w:rPr>
        <w:t>ихологической службы</w:t>
      </w:r>
      <w:r w:rsidRPr="002919FB">
        <w:rPr>
          <w:color w:val="000000"/>
          <w:szCs w:val="24"/>
        </w:rPr>
        <w:t xml:space="preserve">. Главные направления деятельности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</w:t>
      </w:r>
      <w:r w:rsidR="00E139C6">
        <w:rPr>
          <w:color w:val="000000"/>
          <w:szCs w:val="24"/>
        </w:rPr>
        <w:t>человека, решение его психологических проблем</w:t>
      </w:r>
      <w:r w:rsidRPr="002919FB">
        <w:rPr>
          <w:color w:val="000000"/>
          <w:szCs w:val="24"/>
        </w:rPr>
        <w:t xml:space="preserve">. 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№2</w:t>
      </w:r>
      <w:r w:rsidR="00902B7E" w:rsidRPr="002919FB">
        <w:rPr>
          <w:b/>
          <w:color w:val="000000"/>
          <w:sz w:val="24"/>
          <w:szCs w:val="24"/>
        </w:rPr>
        <w:t>.</w:t>
      </w:r>
      <w:r w:rsidR="00812D29" w:rsidRPr="002919FB">
        <w:rPr>
          <w:color w:val="000000"/>
          <w:sz w:val="24"/>
          <w:szCs w:val="24"/>
        </w:rPr>
        <w:t>Квалификационные требования, права,   обязанности и направления работы психо</w:t>
      </w:r>
      <w:r w:rsidR="00812D29">
        <w:rPr>
          <w:color w:val="000000"/>
          <w:sz w:val="24"/>
          <w:szCs w:val="24"/>
        </w:rPr>
        <w:t>лога</w:t>
      </w:r>
      <w:r w:rsidR="00DD53EB" w:rsidRPr="002919FB">
        <w:rPr>
          <w:color w:val="000000"/>
          <w:sz w:val="24"/>
          <w:szCs w:val="24"/>
        </w:rPr>
        <w:t xml:space="preserve">. </w:t>
      </w:r>
    </w:p>
    <w:p w:rsidR="002B1BAA" w:rsidRPr="002919FB" w:rsidRDefault="002B1BAA" w:rsidP="002B1BAA">
      <w:pPr>
        <w:ind w:firstLine="692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</w:t>
      </w:r>
      <w:r w:rsidRPr="002919FB">
        <w:rPr>
          <w:color w:val="000000"/>
          <w:sz w:val="24"/>
          <w:szCs w:val="24"/>
        </w:rPr>
        <w:lastRenderedPageBreak/>
        <w:t>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№3.</w:t>
      </w:r>
      <w:r w:rsidR="008607E7" w:rsidRPr="002919FB">
        <w:rPr>
          <w:color w:val="000000"/>
          <w:sz w:val="24"/>
          <w:szCs w:val="24"/>
        </w:rPr>
        <w:t>Этические принципы</w:t>
      </w:r>
      <w:r w:rsidR="008607E7">
        <w:rPr>
          <w:color w:val="000000"/>
          <w:sz w:val="24"/>
          <w:szCs w:val="24"/>
        </w:rPr>
        <w:t xml:space="preserve"> профессиональной деятельности</w:t>
      </w:r>
      <w:r w:rsidR="008607E7" w:rsidRPr="002919FB">
        <w:rPr>
          <w:color w:val="000000"/>
          <w:sz w:val="24"/>
          <w:szCs w:val="24"/>
        </w:rPr>
        <w:t xml:space="preserve"> психолога      </w:t>
      </w:r>
      <w:r w:rsidR="00364A86" w:rsidRPr="002919FB">
        <w:rPr>
          <w:color w:val="000000"/>
          <w:sz w:val="24"/>
          <w:szCs w:val="24"/>
        </w:rPr>
        <w:t>.</w:t>
      </w:r>
    </w:p>
    <w:p w:rsidR="00C8670F" w:rsidRPr="002919FB" w:rsidRDefault="00C8670F" w:rsidP="002B1BAA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</w:r>
    </w:p>
    <w:p w:rsidR="00DD53EB" w:rsidRPr="002919FB" w:rsidRDefault="00DD53EB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№4</w:t>
      </w:r>
      <w:r w:rsidR="00902B7E" w:rsidRPr="002919FB">
        <w:rPr>
          <w:b/>
          <w:color w:val="000000"/>
          <w:sz w:val="24"/>
          <w:szCs w:val="24"/>
        </w:rPr>
        <w:t>.</w:t>
      </w:r>
      <w:r w:rsidR="008607E7" w:rsidRPr="002919FB">
        <w:rPr>
          <w:color w:val="000000"/>
          <w:sz w:val="24"/>
          <w:szCs w:val="24"/>
        </w:rPr>
        <w:t>Основные задачи  психологической службы в ДОУ. Основные</w:t>
      </w:r>
      <w:r w:rsidR="008607E7">
        <w:rPr>
          <w:color w:val="000000"/>
          <w:sz w:val="24"/>
          <w:szCs w:val="24"/>
        </w:rPr>
        <w:t xml:space="preserve"> направления и</w:t>
      </w:r>
      <w:r w:rsidR="008607E7" w:rsidRPr="002919FB">
        <w:rPr>
          <w:color w:val="000000"/>
          <w:sz w:val="24"/>
          <w:szCs w:val="24"/>
        </w:rPr>
        <w:t xml:space="preserve"> функции психолога, работающего в дошкольном учреж</w:t>
      </w:r>
      <w:r w:rsidR="008607E7">
        <w:rPr>
          <w:color w:val="000000"/>
          <w:sz w:val="24"/>
          <w:szCs w:val="24"/>
        </w:rPr>
        <w:t>дении</w:t>
      </w:r>
      <w:r w:rsidR="00CC71EB" w:rsidRPr="002919FB">
        <w:rPr>
          <w:color w:val="000000"/>
          <w:sz w:val="24"/>
          <w:szCs w:val="24"/>
        </w:rPr>
        <w:t>.</w:t>
      </w:r>
    </w:p>
    <w:p w:rsidR="001D2C6B" w:rsidRPr="002919FB" w:rsidRDefault="00C8670F" w:rsidP="008607E7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Специфика психологической деятельности и должностные обязанности педагога-психолога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</w:t>
      </w:r>
      <w:r w:rsidR="00CA0268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</w:r>
    </w:p>
    <w:p w:rsidR="00C8670F" w:rsidRPr="002919FB" w:rsidRDefault="00CC71EB" w:rsidP="008607E7">
      <w:pPr>
        <w:pStyle w:val="aa"/>
        <w:ind w:firstLine="708"/>
        <w:mirrorIndents/>
        <w:rPr>
          <w:color w:val="000000"/>
        </w:rPr>
      </w:pPr>
      <w:r w:rsidRPr="002919FB">
        <w:rPr>
          <w:color w:val="000000"/>
        </w:rPr>
        <w:t>Требования к кабинету. Но</w:t>
      </w:r>
      <w:r w:rsidR="00E139C6">
        <w:rPr>
          <w:color w:val="000000"/>
        </w:rPr>
        <w:t xml:space="preserve">рмативно-правовая база </w:t>
      </w:r>
      <w:r w:rsidRPr="002919FB">
        <w:rPr>
          <w:color w:val="000000"/>
        </w:rPr>
        <w:t>психолога ДОУ.   Анализ ситуаций в рамках консультирования родителей.</w:t>
      </w:r>
      <w:r w:rsidR="00C8670F" w:rsidRPr="002919FB">
        <w:rPr>
          <w:color w:val="000000"/>
        </w:rPr>
        <w:t xml:space="preserve">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</w:r>
    </w:p>
    <w:p w:rsidR="008607E7" w:rsidRDefault="008607E7" w:rsidP="002B1BAA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CC71EB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5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Основные направления деятельности психологиче</w:t>
      </w:r>
      <w:r w:rsidR="008607E7">
        <w:rPr>
          <w:color w:val="000000"/>
          <w:sz w:val="24"/>
          <w:szCs w:val="24"/>
        </w:rPr>
        <w:t xml:space="preserve">ской службы в школе. </w:t>
      </w:r>
      <w:r w:rsidR="008607E7" w:rsidRPr="002919FB">
        <w:rPr>
          <w:color w:val="000000"/>
          <w:sz w:val="24"/>
          <w:szCs w:val="24"/>
        </w:rPr>
        <w:t xml:space="preserve">Задачи и функции психолога </w:t>
      </w:r>
      <w:r w:rsidR="008607E7">
        <w:rPr>
          <w:color w:val="000000"/>
          <w:sz w:val="24"/>
          <w:szCs w:val="24"/>
        </w:rPr>
        <w:t>в школе</w:t>
      </w:r>
      <w:r w:rsidR="008607E7" w:rsidRPr="002919FB">
        <w:rPr>
          <w:color w:val="000000"/>
          <w:sz w:val="24"/>
          <w:szCs w:val="24"/>
        </w:rPr>
        <w:t>. Трудности, возникающие при работе с</w:t>
      </w:r>
      <w:r w:rsidR="008607E7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 xml:space="preserve"> школьни</w:t>
      </w:r>
      <w:r w:rsidR="008607E7">
        <w:rPr>
          <w:color w:val="000000"/>
          <w:sz w:val="24"/>
          <w:szCs w:val="24"/>
        </w:rPr>
        <w:t>ками разного возраста</w:t>
      </w:r>
      <w:r w:rsidR="00CC71EB" w:rsidRPr="002919FB">
        <w:rPr>
          <w:color w:val="000000"/>
          <w:sz w:val="24"/>
          <w:szCs w:val="24"/>
        </w:rPr>
        <w:t>.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</w:r>
    </w:p>
    <w:p w:rsidR="00C8670F" w:rsidRPr="002919FB" w:rsidRDefault="00C8670F" w:rsidP="004770FC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  <w:t>Профилактика подростковых проблем.Анализ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социально-психологических проблем.Психологическое обоснование выбора специализации обучения в старших классах. Диагностика професси</w:t>
      </w:r>
      <w:r w:rsidRPr="002919FB">
        <w:rPr>
          <w:color w:val="000000"/>
          <w:sz w:val="24"/>
          <w:szCs w:val="24"/>
        </w:rPr>
        <w:lastRenderedPageBreak/>
        <w:t>ональных способностей.</w:t>
      </w:r>
    </w:p>
    <w:p w:rsidR="00C8670F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Default="002B1BAA" w:rsidP="002B1BAA">
      <w:pPr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6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Виды помощи, оказываемые психо</w:t>
      </w:r>
      <w:r w:rsidR="008607E7">
        <w:rPr>
          <w:color w:val="000000"/>
          <w:sz w:val="24"/>
          <w:szCs w:val="24"/>
        </w:rPr>
        <w:t>логом</w:t>
      </w:r>
      <w:r w:rsidR="008607E7" w:rsidRPr="002919FB">
        <w:rPr>
          <w:color w:val="000000"/>
          <w:sz w:val="24"/>
          <w:szCs w:val="24"/>
        </w:rPr>
        <w:t xml:space="preserve"> детям и их родителям, педагогическому коллективу и администрации</w:t>
      </w:r>
      <w:r w:rsidR="008607E7">
        <w:rPr>
          <w:color w:val="000000"/>
          <w:sz w:val="24"/>
          <w:szCs w:val="24"/>
        </w:rPr>
        <w:t xml:space="preserve"> школы</w:t>
      </w:r>
      <w:r w:rsidR="00CC71EB" w:rsidRPr="002919FB">
        <w:rPr>
          <w:color w:val="000000"/>
          <w:sz w:val="24"/>
          <w:szCs w:val="24"/>
        </w:rPr>
        <w:t>.</w:t>
      </w:r>
    </w:p>
    <w:p w:rsidR="00CC71E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Психодиагностика школьников и их родителей. Общая классификация технологий и ме</w:t>
      </w:r>
      <w:r w:rsidR="005E37BA">
        <w:rPr>
          <w:color w:val="000000"/>
          <w:sz w:val="24"/>
          <w:szCs w:val="24"/>
        </w:rPr>
        <w:t xml:space="preserve">тодов работы </w:t>
      </w:r>
      <w:r w:rsidRPr="002919FB">
        <w:rPr>
          <w:color w:val="000000"/>
          <w:sz w:val="24"/>
          <w:szCs w:val="24"/>
        </w:rPr>
        <w:t>психолога. Нормативно-правовая база 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</w:t>
      </w:r>
      <w:r w:rsidR="00CC71EB" w:rsidRPr="002919FB">
        <w:rPr>
          <w:color w:val="000000"/>
          <w:sz w:val="24"/>
          <w:szCs w:val="24"/>
        </w:rPr>
        <w:t>Уча</w:t>
      </w:r>
      <w:r w:rsidR="00E139C6">
        <w:rPr>
          <w:color w:val="000000"/>
          <w:sz w:val="24"/>
          <w:szCs w:val="24"/>
        </w:rPr>
        <w:t xml:space="preserve">стие </w:t>
      </w:r>
      <w:r w:rsidR="00CC71EB" w:rsidRPr="002919FB">
        <w:rPr>
          <w:color w:val="000000"/>
          <w:sz w:val="24"/>
          <w:szCs w:val="24"/>
        </w:rPr>
        <w:t>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</w:t>
      </w:r>
      <w:r w:rsidR="005764F8" w:rsidRPr="002919FB">
        <w:rPr>
          <w:color w:val="000000"/>
          <w:sz w:val="24"/>
          <w:szCs w:val="24"/>
        </w:rPr>
        <w:t xml:space="preserve"> Морально-этические принципы  работы психолога. Использование метода кейс-стади для решения  конфликтных ситуаций, возникающих в школе.</w:t>
      </w:r>
    </w:p>
    <w:p w:rsidR="008607E7" w:rsidRPr="002919F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D2CAE" w:rsidRDefault="003A57B5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910BE2" w:rsidRPr="001D2CAE">
        <w:rPr>
          <w:rFonts w:ascii="Times New Roman" w:hAnsi="Times New Roman"/>
          <w:color w:val="000000"/>
          <w:sz w:val="24"/>
          <w:szCs w:val="24"/>
        </w:rPr>
        <w:t>я по освоению дисциплины «</w:t>
      </w:r>
      <w:r w:rsidR="00A415B2" w:rsidRPr="001D2CA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1D2CAE">
        <w:rPr>
          <w:rFonts w:ascii="Times New Roman" w:hAnsi="Times New Roman"/>
          <w:sz w:val="24"/>
          <w:szCs w:val="24"/>
        </w:rPr>
        <w:t>»/</w:t>
      </w:r>
      <w:r w:rsidR="00B80AE2" w:rsidRPr="001D2CAE">
        <w:rPr>
          <w:rFonts w:ascii="Times New Roman" w:hAnsi="Times New Roman"/>
          <w:sz w:val="24"/>
          <w:szCs w:val="24"/>
        </w:rPr>
        <w:t>В.Г. Пинигин</w:t>
      </w:r>
      <w:r w:rsidR="00B642F6" w:rsidRPr="001D2CAE">
        <w:rPr>
          <w:rFonts w:ascii="Times New Roman" w:hAnsi="Times New Roman"/>
          <w:sz w:val="24"/>
          <w:szCs w:val="24"/>
        </w:rPr>
        <w:t>, 20</w:t>
      </w:r>
      <w:r w:rsidR="00462A45">
        <w:rPr>
          <w:rFonts w:ascii="Times New Roman" w:hAnsi="Times New Roman"/>
          <w:sz w:val="24"/>
          <w:szCs w:val="24"/>
        </w:rPr>
        <w:t>2</w:t>
      </w:r>
      <w:r w:rsidR="00E002E4">
        <w:rPr>
          <w:rFonts w:ascii="Times New Roman" w:hAnsi="Times New Roman"/>
          <w:sz w:val="24"/>
          <w:szCs w:val="24"/>
        </w:rPr>
        <w:t>2</w:t>
      </w:r>
      <w:r w:rsidR="00692CC5">
        <w:rPr>
          <w:rFonts w:ascii="Times New Roman" w:hAnsi="Times New Roman"/>
          <w:sz w:val="24"/>
          <w:szCs w:val="24"/>
        </w:rPr>
        <w:t>.</w:t>
      </w:r>
    </w:p>
    <w:p w:rsidR="001D2CAE" w:rsidRPr="001D2CAE" w:rsidRDefault="001D2CAE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672E1" w:rsidRPr="00462A45" w:rsidRDefault="00496A33" w:rsidP="00462A4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919FB">
        <w:rPr>
          <w:b/>
          <w:bCs/>
          <w:i/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Основная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96A33" w:rsidRPr="002919FB" w:rsidRDefault="00462A45" w:rsidP="00496A33">
      <w:pPr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96A33" w:rsidRPr="002919FB">
        <w:rPr>
          <w:iCs/>
          <w:color w:val="000000"/>
          <w:sz w:val="24"/>
          <w:szCs w:val="24"/>
        </w:rPr>
        <w:t xml:space="preserve">.Кочеткова, А. И. </w:t>
      </w:r>
      <w:r w:rsidR="00496A33" w:rsidRPr="002919FB">
        <w:rPr>
          <w:color w:val="000000"/>
          <w:sz w:val="24"/>
          <w:szCs w:val="24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</w:t>
      </w:r>
      <w:r w:rsidR="00CA0268">
        <w:rPr>
          <w:color w:val="000000"/>
          <w:sz w:val="24"/>
          <w:szCs w:val="24"/>
        </w:rPr>
        <w:t>8</w:t>
      </w:r>
      <w:r w:rsidR="00496A33" w:rsidRPr="002919FB">
        <w:rPr>
          <w:color w:val="000000"/>
          <w:sz w:val="24"/>
          <w:szCs w:val="24"/>
        </w:rPr>
        <w:t xml:space="preserve">. — 437 с. — (Бакалавр. Академический курс). — ISBN </w:t>
      </w:r>
      <w:r w:rsidR="00F92774" w:rsidRPr="00F92774">
        <w:rPr>
          <w:sz w:val="24"/>
          <w:szCs w:val="24"/>
          <w:shd w:val="clear" w:color="auto" w:fill="FFFFFF"/>
        </w:rPr>
        <w:t>978-5-9916-7962-6</w:t>
      </w:r>
      <w:r w:rsidR="00496A33" w:rsidRPr="002919FB">
        <w:rPr>
          <w:color w:val="000000"/>
          <w:sz w:val="24"/>
          <w:szCs w:val="24"/>
        </w:rPr>
        <w:t xml:space="preserve">. </w:t>
      </w:r>
      <w:hyperlink r:id="rId8" w:history="1">
        <w:r w:rsidR="00B24CC2">
          <w:rPr>
            <w:rStyle w:val="a8"/>
            <w:sz w:val="24"/>
            <w:szCs w:val="24"/>
          </w:rPr>
          <w:t>https://www.biblio-online.ru/book/0DB9DF2E-23CB-470A-8FEF-4CE864F4A617</w:t>
        </w:r>
      </w:hyperlink>
    </w:p>
    <w:p w:rsidR="00462A45" w:rsidRDefault="00AB4C4C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3..</w:t>
      </w:r>
      <w:r w:rsidR="00462A45"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 w:rsidR="00462A45">
        <w:rPr>
          <w:color w:val="000000"/>
          <w:sz w:val="24"/>
          <w:szCs w:val="24"/>
        </w:rPr>
        <w:t>8</w:t>
      </w:r>
      <w:r w:rsidR="00462A45" w:rsidRPr="002919FB">
        <w:rPr>
          <w:color w:val="000000"/>
          <w:sz w:val="24"/>
          <w:szCs w:val="24"/>
        </w:rPr>
        <w:t xml:space="preserve">. — 271 с. — (Бакалавр. Академический курс). — ISBN </w:t>
      </w:r>
      <w:r w:rsidR="00462A45" w:rsidRPr="00CA0268">
        <w:rPr>
          <w:sz w:val="24"/>
          <w:szCs w:val="24"/>
          <w:shd w:val="clear" w:color="auto" w:fill="FFFFFF"/>
        </w:rPr>
        <w:t>978-5-9916-8086-8</w:t>
      </w:r>
      <w:r w:rsidR="00462A45" w:rsidRPr="00CA0268">
        <w:rPr>
          <w:color w:val="333333"/>
          <w:sz w:val="24"/>
          <w:szCs w:val="24"/>
          <w:shd w:val="clear" w:color="auto" w:fill="FFFFFF"/>
        </w:rPr>
        <w:t>.</w:t>
      </w:r>
      <w:hyperlink r:id="rId9" w:history="1">
        <w:r w:rsidR="00B24CC2">
          <w:rPr>
            <w:rStyle w:val="a8"/>
            <w:sz w:val="24"/>
            <w:szCs w:val="24"/>
            <w:shd w:val="clear" w:color="auto" w:fill="FFFFFF"/>
          </w:rPr>
          <w:t>https://www.biblio-online.ru/book/DEEFF66A-35EF-4DB9-B54F-E32B1C0269D5</w:t>
        </w:r>
      </w:hyperlink>
    </w:p>
    <w:p w:rsidR="00462A45" w:rsidRDefault="00462A45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2: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>
        <w:rPr>
          <w:color w:val="000000"/>
          <w:sz w:val="24"/>
          <w:szCs w:val="24"/>
        </w:rPr>
        <w:t>8</w:t>
      </w:r>
      <w:r w:rsidRPr="002919FB">
        <w:rPr>
          <w:color w:val="000000"/>
          <w:sz w:val="24"/>
          <w:szCs w:val="24"/>
        </w:rPr>
        <w:t xml:space="preserve">. — 321 с. — (Бакалавр. Академический курс). — ISBN </w:t>
      </w:r>
      <w:r w:rsidRPr="00CA0268">
        <w:rPr>
          <w:sz w:val="24"/>
          <w:szCs w:val="24"/>
          <w:shd w:val="clear" w:color="auto" w:fill="FFFFFF"/>
        </w:rPr>
        <w:t>978-5-9916-8088-2.</w:t>
      </w:r>
      <w:hyperlink r:id="rId10" w:history="1">
        <w:r w:rsidR="00B24CC2">
          <w:rPr>
            <w:rStyle w:val="a8"/>
            <w:sz w:val="24"/>
            <w:szCs w:val="24"/>
            <w:shd w:val="clear" w:color="auto" w:fill="FFFFFF"/>
          </w:rPr>
          <w:t>https://www.biblio-online.ru/book/E4F3E932-E7EC-4B6D-8535-8125EC1A144F</w:t>
        </w:r>
      </w:hyperlink>
    </w:p>
    <w:p w:rsidR="00AB4C4C" w:rsidRPr="002919FB" w:rsidRDefault="00AB4C4C" w:rsidP="00AB4C4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705814" w:rsidRPr="002919FB" w:rsidRDefault="00325BFF" w:rsidP="00325BFF">
      <w:pPr>
        <w:ind w:firstLine="127"/>
        <w:rPr>
          <w:b/>
          <w:bCs/>
          <w:i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</w:r>
      <w:r w:rsidRPr="002919FB">
        <w:rPr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62A45" w:rsidRP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Пономарева, И. М. Работа психолога в кризисных службах : учебное пособие / И. М. Пономарева. — Санкт-Петербург : Санкт-Петербургский государственный институт психологии и социальной работы, 2016. — 200 c. — ISBN 978-5-98238-064-7. — Текст : электронный // Электронно-библиотечная система IPR BOOKS : [сайт]. — URL: </w:t>
      </w:r>
      <w:hyperlink r:id="rId11" w:history="1">
        <w:r w:rsidR="00B24CC2">
          <w:rPr>
            <w:rStyle w:val="a8"/>
            <w:sz w:val="24"/>
            <w:szCs w:val="24"/>
            <w:shd w:val="clear" w:color="auto" w:fill="FFFFFF"/>
          </w:rPr>
          <w:t>http://www.iprbookshop.ru/83648.html</w:t>
        </w:r>
      </w:hyperlink>
    </w:p>
    <w:p w:rsid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образовательной среды в условиях внедрения новых образовательных стандартов : монография / И. С. Якиманская, Н. Н. Биктина, Е. В. Логутова, А. М. Молокостова. — Оренбург : Оренбургский государственный университет, ЭБС АСВ, 2015. — 124 c. — ISBN 978-5-7410-1254-3. — Текст : электронный // Электронно-библиотечная система IPR BOOKS : [сайт]. — URL: </w:t>
      </w:r>
      <w:hyperlink r:id="rId12" w:history="1">
        <w:r w:rsidR="00B24CC2">
          <w:rPr>
            <w:rStyle w:val="a8"/>
            <w:sz w:val="24"/>
            <w:szCs w:val="24"/>
            <w:shd w:val="clear" w:color="auto" w:fill="FFFFFF"/>
          </w:rPr>
          <w:t>http://www.iprbookshop.ru/54149.html </w:t>
        </w:r>
      </w:hyperlink>
    </w:p>
    <w:p w:rsidR="00496A33" w:rsidRPr="00462A45" w:rsidRDefault="00496A33" w:rsidP="00462A45">
      <w:pPr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p w:rsidR="00E668B8" w:rsidRPr="002919FB" w:rsidRDefault="00E668B8" w:rsidP="00496A33">
      <w:pPr>
        <w:ind w:firstLine="127"/>
        <w:rPr>
          <w:b/>
          <w:color w:val="000000"/>
          <w:sz w:val="24"/>
          <w:szCs w:val="24"/>
        </w:rPr>
      </w:pPr>
    </w:p>
    <w:p w:rsidR="00777B09" w:rsidRPr="002919FB" w:rsidRDefault="00BE4CD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B25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24CC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</w:t>
      </w:r>
      <w:r w:rsidRPr="002919FB">
        <w:rPr>
          <w:color w:val="000000"/>
          <w:sz w:val="24"/>
          <w:szCs w:val="24"/>
        </w:rPr>
        <w:lastRenderedPageBreak/>
        <w:t>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BE4CD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="00910BE2" w:rsidRPr="002919FB">
        <w:rPr>
          <w:bCs/>
          <w:color w:val="000000"/>
          <w:sz w:val="24"/>
          <w:szCs w:val="24"/>
        </w:rPr>
        <w:t>«</w:t>
      </w:r>
      <w:r w:rsidR="0064129F">
        <w:rPr>
          <w:color w:val="000000"/>
          <w:sz w:val="24"/>
          <w:szCs w:val="24"/>
        </w:rPr>
        <w:t>Организация</w:t>
      </w:r>
      <w:r w:rsidR="0064129F" w:rsidRPr="0064129F">
        <w:rPr>
          <w:color w:val="000000"/>
          <w:sz w:val="24"/>
          <w:szCs w:val="24"/>
        </w:rPr>
        <w:t xml:space="preserve"> психологической службы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</w:t>
      </w:r>
      <w:r w:rsidRPr="002919F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</w:t>
      </w:r>
      <w:r w:rsidRPr="002919FB">
        <w:rPr>
          <w:color w:val="000000"/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4CD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BE4CD5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45764" w:rsidRDefault="00E33C81" w:rsidP="0024576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24576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45764" w:rsidRDefault="00245764" w:rsidP="0024576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245764" w:rsidRDefault="00245764" w:rsidP="002457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976259" w:rsidRDefault="00976259" w:rsidP="0024576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rPr>
          <w:sz w:val="24"/>
          <w:szCs w:val="24"/>
        </w:rPr>
      </w:pPr>
    </w:p>
    <w:p w:rsidR="00FA5C55" w:rsidRPr="002919FB" w:rsidRDefault="00FA5C55" w:rsidP="0097625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298" w:rsidRDefault="00F92298" w:rsidP="00160BC1">
      <w:r>
        <w:separator/>
      </w:r>
    </w:p>
  </w:endnote>
  <w:endnote w:type="continuationSeparator" w:id="0">
    <w:p w:rsidR="00F92298" w:rsidRDefault="00F9229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298" w:rsidRDefault="00F92298" w:rsidP="00160BC1">
      <w:r>
        <w:separator/>
      </w:r>
    </w:p>
  </w:footnote>
  <w:footnote w:type="continuationSeparator" w:id="0">
    <w:p w:rsidR="00F92298" w:rsidRDefault="00F9229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A4D"/>
    <w:multiLevelType w:val="hybridMultilevel"/>
    <w:tmpl w:val="63EA710C"/>
    <w:lvl w:ilvl="0" w:tplc="EE829F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2D6B"/>
    <w:rsid w:val="000161EC"/>
    <w:rsid w:val="00017F45"/>
    <w:rsid w:val="00027D2C"/>
    <w:rsid w:val="00027E5B"/>
    <w:rsid w:val="00037461"/>
    <w:rsid w:val="00051AEE"/>
    <w:rsid w:val="00053EC4"/>
    <w:rsid w:val="00054CE6"/>
    <w:rsid w:val="00055A50"/>
    <w:rsid w:val="00060A01"/>
    <w:rsid w:val="00063DD7"/>
    <w:rsid w:val="00064AA9"/>
    <w:rsid w:val="00070372"/>
    <w:rsid w:val="00071D66"/>
    <w:rsid w:val="00072FFA"/>
    <w:rsid w:val="00073500"/>
    <w:rsid w:val="00080C60"/>
    <w:rsid w:val="000835F5"/>
    <w:rsid w:val="00083B17"/>
    <w:rsid w:val="00084D06"/>
    <w:rsid w:val="000875BF"/>
    <w:rsid w:val="000904CE"/>
    <w:rsid w:val="00090DC6"/>
    <w:rsid w:val="000911D1"/>
    <w:rsid w:val="000A4FAC"/>
    <w:rsid w:val="000B1331"/>
    <w:rsid w:val="000B7795"/>
    <w:rsid w:val="000C4546"/>
    <w:rsid w:val="000D07C6"/>
    <w:rsid w:val="000D3E37"/>
    <w:rsid w:val="000D4429"/>
    <w:rsid w:val="000D669E"/>
    <w:rsid w:val="000D6DE5"/>
    <w:rsid w:val="000E3766"/>
    <w:rsid w:val="000E37E9"/>
    <w:rsid w:val="000E6374"/>
    <w:rsid w:val="00102E02"/>
    <w:rsid w:val="001053AB"/>
    <w:rsid w:val="00114770"/>
    <w:rsid w:val="0011657A"/>
    <w:rsid w:val="001165D0"/>
    <w:rsid w:val="001166B7"/>
    <w:rsid w:val="001167A8"/>
    <w:rsid w:val="001200F7"/>
    <w:rsid w:val="00120B78"/>
    <w:rsid w:val="00121580"/>
    <w:rsid w:val="00123820"/>
    <w:rsid w:val="00127108"/>
    <w:rsid w:val="00127DEA"/>
    <w:rsid w:val="001309CD"/>
    <w:rsid w:val="00131CDA"/>
    <w:rsid w:val="00132F57"/>
    <w:rsid w:val="001352D6"/>
    <w:rsid w:val="001378B1"/>
    <w:rsid w:val="001414B8"/>
    <w:rsid w:val="001461A9"/>
    <w:rsid w:val="00147F7A"/>
    <w:rsid w:val="00150514"/>
    <w:rsid w:val="00151588"/>
    <w:rsid w:val="00153FDD"/>
    <w:rsid w:val="00155FB6"/>
    <w:rsid w:val="0015639D"/>
    <w:rsid w:val="00160BC1"/>
    <w:rsid w:val="00161C70"/>
    <w:rsid w:val="00170C13"/>
    <w:rsid w:val="001716A9"/>
    <w:rsid w:val="00173D19"/>
    <w:rsid w:val="00181AAB"/>
    <w:rsid w:val="001823C8"/>
    <w:rsid w:val="00184E9D"/>
    <w:rsid w:val="00184F65"/>
    <w:rsid w:val="001871AA"/>
    <w:rsid w:val="001933D2"/>
    <w:rsid w:val="001A6533"/>
    <w:rsid w:val="001B5CFC"/>
    <w:rsid w:val="001C4FED"/>
    <w:rsid w:val="001C6305"/>
    <w:rsid w:val="001C7A17"/>
    <w:rsid w:val="001D2C6B"/>
    <w:rsid w:val="001D2CAE"/>
    <w:rsid w:val="001E0211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4DBC"/>
    <w:rsid w:val="002246F8"/>
    <w:rsid w:val="002270C9"/>
    <w:rsid w:val="002405AD"/>
    <w:rsid w:val="00240A81"/>
    <w:rsid w:val="00245199"/>
    <w:rsid w:val="00245764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A0D1B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1FB1"/>
    <w:rsid w:val="002C2EAE"/>
    <w:rsid w:val="002C3F08"/>
    <w:rsid w:val="002C7582"/>
    <w:rsid w:val="002D1BDD"/>
    <w:rsid w:val="002D6AC0"/>
    <w:rsid w:val="002D7A4C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BFF"/>
    <w:rsid w:val="0032791F"/>
    <w:rsid w:val="00330957"/>
    <w:rsid w:val="0033546E"/>
    <w:rsid w:val="00335D5F"/>
    <w:rsid w:val="00342606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55BA"/>
    <w:rsid w:val="003813B2"/>
    <w:rsid w:val="00382BEF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E12FB"/>
    <w:rsid w:val="003F03CD"/>
    <w:rsid w:val="003F7D8E"/>
    <w:rsid w:val="00400491"/>
    <w:rsid w:val="00404B2B"/>
    <w:rsid w:val="00407242"/>
    <w:rsid w:val="00407404"/>
    <w:rsid w:val="004110F5"/>
    <w:rsid w:val="00421125"/>
    <w:rsid w:val="00433C4E"/>
    <w:rsid w:val="00434232"/>
    <w:rsid w:val="00435249"/>
    <w:rsid w:val="00442591"/>
    <w:rsid w:val="00443494"/>
    <w:rsid w:val="004453B6"/>
    <w:rsid w:val="00456AA6"/>
    <w:rsid w:val="00462A45"/>
    <w:rsid w:val="0046365B"/>
    <w:rsid w:val="0047224A"/>
    <w:rsid w:val="0047572F"/>
    <w:rsid w:val="0047633A"/>
    <w:rsid w:val="004770FC"/>
    <w:rsid w:val="00477929"/>
    <w:rsid w:val="00480CE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164B"/>
    <w:rsid w:val="004C25D6"/>
    <w:rsid w:val="004C5815"/>
    <w:rsid w:val="004C6D52"/>
    <w:rsid w:val="004C6DB3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A9D"/>
    <w:rsid w:val="004F3C72"/>
    <w:rsid w:val="00516F43"/>
    <w:rsid w:val="00527A54"/>
    <w:rsid w:val="005362E6"/>
    <w:rsid w:val="00537A62"/>
    <w:rsid w:val="00540F31"/>
    <w:rsid w:val="00542B73"/>
    <w:rsid w:val="00546437"/>
    <w:rsid w:val="005519F5"/>
    <w:rsid w:val="00562861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158E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1974"/>
    <w:rsid w:val="005D206B"/>
    <w:rsid w:val="005D6C5C"/>
    <w:rsid w:val="005E37BA"/>
    <w:rsid w:val="005F08D6"/>
    <w:rsid w:val="005F2349"/>
    <w:rsid w:val="005F2FBC"/>
    <w:rsid w:val="005F5959"/>
    <w:rsid w:val="0060030F"/>
    <w:rsid w:val="006044B4"/>
    <w:rsid w:val="0060776F"/>
    <w:rsid w:val="00607E17"/>
    <w:rsid w:val="006118F6"/>
    <w:rsid w:val="00617584"/>
    <w:rsid w:val="00622E15"/>
    <w:rsid w:val="00624E28"/>
    <w:rsid w:val="00626C19"/>
    <w:rsid w:val="00630CCA"/>
    <w:rsid w:val="0064016C"/>
    <w:rsid w:val="0064129F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CC5"/>
    <w:rsid w:val="00692DD7"/>
    <w:rsid w:val="00692EFA"/>
    <w:rsid w:val="006954E3"/>
    <w:rsid w:val="006A5A21"/>
    <w:rsid w:val="006A64D4"/>
    <w:rsid w:val="006B0CA3"/>
    <w:rsid w:val="006B0F81"/>
    <w:rsid w:val="006B2519"/>
    <w:rsid w:val="006B6E96"/>
    <w:rsid w:val="006D108C"/>
    <w:rsid w:val="006D15B6"/>
    <w:rsid w:val="006D6805"/>
    <w:rsid w:val="006E0136"/>
    <w:rsid w:val="006E5C19"/>
    <w:rsid w:val="006F740C"/>
    <w:rsid w:val="007004B6"/>
    <w:rsid w:val="00705814"/>
    <w:rsid w:val="00705FB5"/>
    <w:rsid w:val="007066B1"/>
    <w:rsid w:val="0071282B"/>
    <w:rsid w:val="00713D44"/>
    <w:rsid w:val="00721AC6"/>
    <w:rsid w:val="00724AA2"/>
    <w:rsid w:val="007309F6"/>
    <w:rsid w:val="007327FE"/>
    <w:rsid w:val="007464FB"/>
    <w:rsid w:val="007469E1"/>
    <w:rsid w:val="00746E59"/>
    <w:rsid w:val="007512C7"/>
    <w:rsid w:val="00752905"/>
    <w:rsid w:val="00752936"/>
    <w:rsid w:val="00760B21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632"/>
    <w:rsid w:val="00792799"/>
    <w:rsid w:val="00792B6F"/>
    <w:rsid w:val="00793E1B"/>
    <w:rsid w:val="00793F01"/>
    <w:rsid w:val="00796111"/>
    <w:rsid w:val="007A5EE5"/>
    <w:rsid w:val="007A6121"/>
    <w:rsid w:val="007A7E7B"/>
    <w:rsid w:val="007B2F12"/>
    <w:rsid w:val="007B3723"/>
    <w:rsid w:val="007B5AE2"/>
    <w:rsid w:val="007C180A"/>
    <w:rsid w:val="007C277B"/>
    <w:rsid w:val="007D2CCC"/>
    <w:rsid w:val="007D3356"/>
    <w:rsid w:val="007D5CC1"/>
    <w:rsid w:val="007E10C6"/>
    <w:rsid w:val="007E2873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2D29"/>
    <w:rsid w:val="008148B1"/>
    <w:rsid w:val="00820D1B"/>
    <w:rsid w:val="00822BF0"/>
    <w:rsid w:val="00823333"/>
    <w:rsid w:val="00823E5A"/>
    <w:rsid w:val="0084093C"/>
    <w:rsid w:val="00840D76"/>
    <w:rsid w:val="008423FF"/>
    <w:rsid w:val="008453A0"/>
    <w:rsid w:val="008472A4"/>
    <w:rsid w:val="00857FC8"/>
    <w:rsid w:val="008607E7"/>
    <w:rsid w:val="00863806"/>
    <w:rsid w:val="0086651C"/>
    <w:rsid w:val="00866E88"/>
    <w:rsid w:val="00872AF0"/>
    <w:rsid w:val="00872BFA"/>
    <w:rsid w:val="008731C1"/>
    <w:rsid w:val="0088272E"/>
    <w:rsid w:val="0089092B"/>
    <w:rsid w:val="00890D53"/>
    <w:rsid w:val="00896AA7"/>
    <w:rsid w:val="008A4535"/>
    <w:rsid w:val="008B03D7"/>
    <w:rsid w:val="008B3F7F"/>
    <w:rsid w:val="008B6331"/>
    <w:rsid w:val="008B6AC5"/>
    <w:rsid w:val="008C5F21"/>
    <w:rsid w:val="008C6D74"/>
    <w:rsid w:val="008D6955"/>
    <w:rsid w:val="008E52FF"/>
    <w:rsid w:val="008E5E59"/>
    <w:rsid w:val="008E6D90"/>
    <w:rsid w:val="008F4597"/>
    <w:rsid w:val="008F7996"/>
    <w:rsid w:val="00902B7E"/>
    <w:rsid w:val="00910BE2"/>
    <w:rsid w:val="00920199"/>
    <w:rsid w:val="0092078A"/>
    <w:rsid w:val="00921868"/>
    <w:rsid w:val="00931095"/>
    <w:rsid w:val="009315B1"/>
    <w:rsid w:val="00932B04"/>
    <w:rsid w:val="00933C47"/>
    <w:rsid w:val="00934B22"/>
    <w:rsid w:val="00936CF2"/>
    <w:rsid w:val="00941875"/>
    <w:rsid w:val="00947C1B"/>
    <w:rsid w:val="00947C36"/>
    <w:rsid w:val="00950668"/>
    <w:rsid w:val="00951F6B"/>
    <w:rsid w:val="009528CA"/>
    <w:rsid w:val="00954E45"/>
    <w:rsid w:val="00961C9D"/>
    <w:rsid w:val="00965998"/>
    <w:rsid w:val="00976259"/>
    <w:rsid w:val="00983A31"/>
    <w:rsid w:val="009A65A6"/>
    <w:rsid w:val="009C0909"/>
    <w:rsid w:val="009C1F3D"/>
    <w:rsid w:val="009D49E6"/>
    <w:rsid w:val="009D7DE9"/>
    <w:rsid w:val="009E21F8"/>
    <w:rsid w:val="009E35D2"/>
    <w:rsid w:val="009E422C"/>
    <w:rsid w:val="009E4E7D"/>
    <w:rsid w:val="009F4070"/>
    <w:rsid w:val="00A1042A"/>
    <w:rsid w:val="00A25515"/>
    <w:rsid w:val="00A275E4"/>
    <w:rsid w:val="00A305E7"/>
    <w:rsid w:val="00A32A5F"/>
    <w:rsid w:val="00A343ED"/>
    <w:rsid w:val="00A415B2"/>
    <w:rsid w:val="00A44F9E"/>
    <w:rsid w:val="00A476A4"/>
    <w:rsid w:val="00A567CD"/>
    <w:rsid w:val="00A6347E"/>
    <w:rsid w:val="00A63D90"/>
    <w:rsid w:val="00A672E1"/>
    <w:rsid w:val="00A7498C"/>
    <w:rsid w:val="00A75675"/>
    <w:rsid w:val="00A75E12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4DD"/>
    <w:rsid w:val="00AB4C4C"/>
    <w:rsid w:val="00AC1CCE"/>
    <w:rsid w:val="00AC29A2"/>
    <w:rsid w:val="00AD0669"/>
    <w:rsid w:val="00AD208A"/>
    <w:rsid w:val="00AD4A3C"/>
    <w:rsid w:val="00AE3177"/>
    <w:rsid w:val="00AF2131"/>
    <w:rsid w:val="00AF5B49"/>
    <w:rsid w:val="00AF61EB"/>
    <w:rsid w:val="00AF673D"/>
    <w:rsid w:val="00AF7938"/>
    <w:rsid w:val="00B03425"/>
    <w:rsid w:val="00B04192"/>
    <w:rsid w:val="00B06C2A"/>
    <w:rsid w:val="00B071FB"/>
    <w:rsid w:val="00B11B4F"/>
    <w:rsid w:val="00B217EC"/>
    <w:rsid w:val="00B21B68"/>
    <w:rsid w:val="00B24CC2"/>
    <w:rsid w:val="00B321CA"/>
    <w:rsid w:val="00B32530"/>
    <w:rsid w:val="00B5209B"/>
    <w:rsid w:val="00B542D4"/>
    <w:rsid w:val="00B54421"/>
    <w:rsid w:val="00B61C31"/>
    <w:rsid w:val="00B642B8"/>
    <w:rsid w:val="00B642F6"/>
    <w:rsid w:val="00B66688"/>
    <w:rsid w:val="00B80AE2"/>
    <w:rsid w:val="00B817E2"/>
    <w:rsid w:val="00B83C94"/>
    <w:rsid w:val="00B8604E"/>
    <w:rsid w:val="00B87891"/>
    <w:rsid w:val="00BB0AE6"/>
    <w:rsid w:val="00BB33C0"/>
    <w:rsid w:val="00BB6C9A"/>
    <w:rsid w:val="00BB70FB"/>
    <w:rsid w:val="00BC41F0"/>
    <w:rsid w:val="00BE023D"/>
    <w:rsid w:val="00BE4CD5"/>
    <w:rsid w:val="00BE6AE8"/>
    <w:rsid w:val="00BF22FC"/>
    <w:rsid w:val="00BF48CF"/>
    <w:rsid w:val="00C1245E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2E60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96C2F"/>
    <w:rsid w:val="00CA0268"/>
    <w:rsid w:val="00CA401A"/>
    <w:rsid w:val="00CA5232"/>
    <w:rsid w:val="00CB27ED"/>
    <w:rsid w:val="00CB3E14"/>
    <w:rsid w:val="00CB61D6"/>
    <w:rsid w:val="00CB6FC9"/>
    <w:rsid w:val="00CC71EB"/>
    <w:rsid w:val="00CE5769"/>
    <w:rsid w:val="00CE63D9"/>
    <w:rsid w:val="00CE6C4B"/>
    <w:rsid w:val="00CE7B89"/>
    <w:rsid w:val="00CF055C"/>
    <w:rsid w:val="00CF12C6"/>
    <w:rsid w:val="00CF2B2F"/>
    <w:rsid w:val="00CF6292"/>
    <w:rsid w:val="00CF6B12"/>
    <w:rsid w:val="00CF7D9B"/>
    <w:rsid w:val="00D02EB8"/>
    <w:rsid w:val="00D0716E"/>
    <w:rsid w:val="00D152E4"/>
    <w:rsid w:val="00D1542D"/>
    <w:rsid w:val="00D1753D"/>
    <w:rsid w:val="00D21B82"/>
    <w:rsid w:val="00D23EFA"/>
    <w:rsid w:val="00D24AD2"/>
    <w:rsid w:val="00D346B1"/>
    <w:rsid w:val="00D34B66"/>
    <w:rsid w:val="00D36DE3"/>
    <w:rsid w:val="00D4049D"/>
    <w:rsid w:val="00D41027"/>
    <w:rsid w:val="00D429F4"/>
    <w:rsid w:val="00D47DDC"/>
    <w:rsid w:val="00D5052C"/>
    <w:rsid w:val="00D5505C"/>
    <w:rsid w:val="00D60DC6"/>
    <w:rsid w:val="00D63339"/>
    <w:rsid w:val="00D713D2"/>
    <w:rsid w:val="00D761E8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9DB"/>
    <w:rsid w:val="00DC0EB3"/>
    <w:rsid w:val="00DC6660"/>
    <w:rsid w:val="00DD03B9"/>
    <w:rsid w:val="00DD05EA"/>
    <w:rsid w:val="00DD5239"/>
    <w:rsid w:val="00DD53EB"/>
    <w:rsid w:val="00DD6EB4"/>
    <w:rsid w:val="00DE38F3"/>
    <w:rsid w:val="00DE3DA7"/>
    <w:rsid w:val="00DE5AE2"/>
    <w:rsid w:val="00DF1076"/>
    <w:rsid w:val="00DF26AA"/>
    <w:rsid w:val="00DF57D5"/>
    <w:rsid w:val="00DF7ED6"/>
    <w:rsid w:val="00E002E4"/>
    <w:rsid w:val="00E02CDE"/>
    <w:rsid w:val="00E0417D"/>
    <w:rsid w:val="00E0763E"/>
    <w:rsid w:val="00E11452"/>
    <w:rsid w:val="00E139C6"/>
    <w:rsid w:val="00E33C81"/>
    <w:rsid w:val="00E3530F"/>
    <w:rsid w:val="00E42AED"/>
    <w:rsid w:val="00E439F5"/>
    <w:rsid w:val="00E4451A"/>
    <w:rsid w:val="00E50C17"/>
    <w:rsid w:val="00E518D9"/>
    <w:rsid w:val="00E56800"/>
    <w:rsid w:val="00E56FC2"/>
    <w:rsid w:val="00E613F8"/>
    <w:rsid w:val="00E6235F"/>
    <w:rsid w:val="00E64A7B"/>
    <w:rsid w:val="00E668B8"/>
    <w:rsid w:val="00E675E2"/>
    <w:rsid w:val="00E72419"/>
    <w:rsid w:val="00E72975"/>
    <w:rsid w:val="00E73DDE"/>
    <w:rsid w:val="00E7465A"/>
    <w:rsid w:val="00E80D67"/>
    <w:rsid w:val="00E85772"/>
    <w:rsid w:val="00E9119D"/>
    <w:rsid w:val="00E91F2E"/>
    <w:rsid w:val="00E92238"/>
    <w:rsid w:val="00EA206F"/>
    <w:rsid w:val="00EA2B22"/>
    <w:rsid w:val="00EA3690"/>
    <w:rsid w:val="00EB0FE8"/>
    <w:rsid w:val="00EB33C4"/>
    <w:rsid w:val="00EB65DF"/>
    <w:rsid w:val="00EC4CD8"/>
    <w:rsid w:val="00ED28E4"/>
    <w:rsid w:val="00ED3075"/>
    <w:rsid w:val="00ED5ADE"/>
    <w:rsid w:val="00ED789C"/>
    <w:rsid w:val="00EE165B"/>
    <w:rsid w:val="00EE4CC9"/>
    <w:rsid w:val="00EE4D57"/>
    <w:rsid w:val="00EE72A4"/>
    <w:rsid w:val="00EF05CB"/>
    <w:rsid w:val="00EF4031"/>
    <w:rsid w:val="00EF5C94"/>
    <w:rsid w:val="00F00B76"/>
    <w:rsid w:val="00F0268B"/>
    <w:rsid w:val="00F05D7C"/>
    <w:rsid w:val="00F05D95"/>
    <w:rsid w:val="00F06F17"/>
    <w:rsid w:val="00F117F0"/>
    <w:rsid w:val="00F11FB6"/>
    <w:rsid w:val="00F15D6A"/>
    <w:rsid w:val="00F226CA"/>
    <w:rsid w:val="00F239D1"/>
    <w:rsid w:val="00F312C3"/>
    <w:rsid w:val="00F322E1"/>
    <w:rsid w:val="00F342F7"/>
    <w:rsid w:val="00F378B4"/>
    <w:rsid w:val="00F40FEC"/>
    <w:rsid w:val="00F42549"/>
    <w:rsid w:val="00F43189"/>
    <w:rsid w:val="00F43F97"/>
    <w:rsid w:val="00F4643D"/>
    <w:rsid w:val="00F50CB7"/>
    <w:rsid w:val="00F625A5"/>
    <w:rsid w:val="00F63ADF"/>
    <w:rsid w:val="00F63BBC"/>
    <w:rsid w:val="00F644A8"/>
    <w:rsid w:val="00F74167"/>
    <w:rsid w:val="00F8007A"/>
    <w:rsid w:val="00F803A3"/>
    <w:rsid w:val="00F87A71"/>
    <w:rsid w:val="00F92298"/>
    <w:rsid w:val="00F92774"/>
    <w:rsid w:val="00F957D1"/>
    <w:rsid w:val="00F96038"/>
    <w:rsid w:val="00F96A96"/>
    <w:rsid w:val="00FA1863"/>
    <w:rsid w:val="00FA5C55"/>
    <w:rsid w:val="00FA7185"/>
    <w:rsid w:val="00FB05DD"/>
    <w:rsid w:val="00FB15A7"/>
    <w:rsid w:val="00FB3DFD"/>
    <w:rsid w:val="00FB5A3E"/>
    <w:rsid w:val="00FC306B"/>
    <w:rsid w:val="00FD4E00"/>
    <w:rsid w:val="00FD6763"/>
    <w:rsid w:val="00FD6B29"/>
    <w:rsid w:val="00FE1F73"/>
    <w:rsid w:val="00FE4E7F"/>
    <w:rsid w:val="00FE556E"/>
    <w:rsid w:val="00FE628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CA0268"/>
    <w:rPr>
      <w:color w:val="800080"/>
      <w:u w:val="single"/>
    </w:rPr>
  </w:style>
  <w:style w:type="character" w:customStyle="1" w:styleId="apple-converted-space">
    <w:name w:val="apple-converted-space"/>
    <w:rsid w:val="00245764"/>
  </w:style>
  <w:style w:type="character" w:customStyle="1" w:styleId="14">
    <w:name w:val="Неразрешенное упоминание1"/>
    <w:basedOn w:val="a0"/>
    <w:uiPriority w:val="99"/>
    <w:semiHidden/>
    <w:unhideWhenUsed/>
    <w:rsid w:val="00B66688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B2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49.html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64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FCAB-6602-41CC-A670-529406F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7400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49488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https://www.biblio-online.ru/book/E4F3E932-E7EC-4B6D-8535-8125EC1A144F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https://www.biblio-online.ru/book/0DB9DF2E-23CB-470A-8FEF-4CE864F4A617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dcterms:created xsi:type="dcterms:W3CDTF">2021-07-14T10:03:00Z</dcterms:created>
  <dcterms:modified xsi:type="dcterms:W3CDTF">2024-05-18T13:28:00Z</dcterms:modified>
</cp:coreProperties>
</file>